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A2" w:rsidRDefault="004971A2"/>
    <w:p w:rsidR="00C83A2F" w:rsidRDefault="00C83A2F"/>
    <w:p w:rsidR="00C83A2F" w:rsidRDefault="00F019A4" w:rsidP="00F019A4">
      <w:pPr>
        <w:jc w:val="both"/>
      </w:pPr>
      <w:r>
        <w:t>ZSP 271/1/21</w:t>
      </w:r>
    </w:p>
    <w:p w:rsidR="00C83A2F" w:rsidRDefault="00C83A2F" w:rsidP="00F019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8BA">
        <w:t xml:space="preserve">                 </w:t>
      </w:r>
      <w:r>
        <w:t>Strzałkowo, 07.07.2021 r.</w:t>
      </w:r>
    </w:p>
    <w:p w:rsidR="00C83A2F" w:rsidRDefault="00C83A2F" w:rsidP="00F019A4">
      <w:pPr>
        <w:jc w:val="both"/>
      </w:pPr>
    </w:p>
    <w:p w:rsidR="00C83A2F" w:rsidRPr="00C83A2F" w:rsidRDefault="00C83A2F" w:rsidP="00F019A4">
      <w:pPr>
        <w:jc w:val="both"/>
        <w:rPr>
          <w:b/>
        </w:rPr>
      </w:pPr>
      <w:r>
        <w:tab/>
        <w:t xml:space="preserve">                 </w:t>
      </w:r>
      <w:r w:rsidRPr="00C83A2F">
        <w:rPr>
          <w:b/>
        </w:rPr>
        <w:t>Zawiadomienie o wyborze najkorzystniejszej oferty</w:t>
      </w:r>
    </w:p>
    <w:p w:rsidR="00C83A2F" w:rsidRDefault="00FB7044" w:rsidP="00F019A4">
      <w:pPr>
        <w:spacing w:line="360" w:lineRule="auto"/>
        <w:jc w:val="both"/>
      </w:pPr>
      <w:r>
        <w:t>Zespół</w:t>
      </w:r>
      <w:r w:rsidR="00C83A2F">
        <w:t xml:space="preserve"> Szkolno-Przedszkolny w Strzałkowie informuje, że w prowadzonym postępowaniu o udzielenie</w:t>
      </w:r>
    </w:p>
    <w:p w:rsidR="00E068FF" w:rsidRDefault="00C83A2F" w:rsidP="00F019A4">
      <w:pPr>
        <w:spacing w:line="360" w:lineRule="auto"/>
        <w:jc w:val="both"/>
      </w:pPr>
      <w:r>
        <w:t xml:space="preserve">zamówienia publicznego o wartości szacunkowej poniżej progu stosowania ustawy </w:t>
      </w:r>
      <w:proofErr w:type="spellStart"/>
      <w:r>
        <w:t>Pzp</w:t>
      </w:r>
      <w:proofErr w:type="spellEnd"/>
      <w:r>
        <w:t xml:space="preserve"> </w:t>
      </w:r>
      <w:r w:rsidR="008453F3">
        <w:t xml:space="preserve">                                       </w:t>
      </w:r>
      <w:bookmarkStart w:id="0" w:name="_GoBack"/>
      <w:bookmarkEnd w:id="0"/>
      <w:r>
        <w:t>na„</w:t>
      </w:r>
      <w:r w:rsidR="008453F3">
        <w:t xml:space="preserve"> </w:t>
      </w:r>
      <w:r>
        <w:t xml:space="preserve">Kompleksowy remont części budynku B Szkoły Podstawowej przy ulicy Wyszyńskiego 10” </w:t>
      </w:r>
      <w:r w:rsidR="000175F7">
        <w:t xml:space="preserve">                                </w:t>
      </w:r>
      <w:r>
        <w:t>po przeprowadzeniu oceny oferty  zgodnie z kryterium określonym w zapytaniu ofertowym w</w:t>
      </w:r>
      <w:r w:rsidR="00E068FF">
        <w:t>ybrano ofertę</w:t>
      </w:r>
      <w:r w:rsidR="003C69B3">
        <w:t xml:space="preserve"> </w:t>
      </w:r>
      <w:r>
        <w:t>: FIRMA REMONTOWO-BUDOWLANA Sławomir Kowalski, 62-420 Strzałkowo, ul. Powidzka 6</w:t>
      </w:r>
      <w:r w:rsidR="000175F7">
        <w:t xml:space="preserve">            </w:t>
      </w:r>
      <w:r w:rsidR="00FB7044">
        <w:t xml:space="preserve"> z</w:t>
      </w:r>
      <w:r w:rsidR="00E068FF">
        <w:t xml:space="preserve"> ceną brutto 129 000,00 zł. </w:t>
      </w:r>
      <w:r w:rsidR="00016D86">
        <w:t>Przy ocenie ofert</w:t>
      </w:r>
      <w:r w:rsidR="00E068FF">
        <w:t>a uzyskała w kryterium CENA - 100%</w:t>
      </w:r>
      <w:r w:rsidR="00016D86">
        <w:t>.</w:t>
      </w:r>
    </w:p>
    <w:p w:rsidR="00016D86" w:rsidRDefault="00016D86" w:rsidP="00F019A4">
      <w:pPr>
        <w:spacing w:line="360" w:lineRule="auto"/>
        <w:jc w:val="both"/>
      </w:pPr>
      <w:r>
        <w:t xml:space="preserve"> Łączna ilość punktów 100,00 pkt.</w:t>
      </w:r>
    </w:p>
    <w:p w:rsidR="00016D86" w:rsidRDefault="00016D86" w:rsidP="00F019A4">
      <w:pPr>
        <w:spacing w:line="360" w:lineRule="auto"/>
        <w:jc w:val="both"/>
      </w:pPr>
      <w:r>
        <w:t>Umowa w sprawie udzielenia zamówienia publicznego zawarta zostanie w siedzibie Zamawiającego</w:t>
      </w:r>
    </w:p>
    <w:p w:rsidR="00016D86" w:rsidRDefault="00016D86" w:rsidP="00F019A4">
      <w:pPr>
        <w:spacing w:line="360" w:lineRule="auto"/>
        <w:jc w:val="both"/>
      </w:pPr>
      <w:r>
        <w:t>w terminie uzgodnionym przez strony.</w:t>
      </w:r>
    </w:p>
    <w:p w:rsidR="00C83A2F" w:rsidRDefault="00C83A2F" w:rsidP="00F019A4">
      <w:pPr>
        <w:jc w:val="both"/>
      </w:pPr>
    </w:p>
    <w:p w:rsidR="00C2795F" w:rsidRDefault="00C2795F" w:rsidP="00C2795F">
      <w:pPr>
        <w:spacing w:line="240" w:lineRule="auto"/>
        <w:jc w:val="both"/>
      </w:pPr>
    </w:p>
    <w:p w:rsidR="00C2795F" w:rsidRDefault="00C2795F" w:rsidP="00C2795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C2795F" w:rsidRDefault="00C2795F" w:rsidP="00C2795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175F7">
        <w:t>/-/</w:t>
      </w:r>
      <w:r>
        <w:t xml:space="preserve">   Piotr </w:t>
      </w:r>
      <w:proofErr w:type="spellStart"/>
      <w:r>
        <w:t>Gałan</w:t>
      </w:r>
      <w:proofErr w:type="spellEnd"/>
    </w:p>
    <w:sectPr w:rsidR="00C2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8"/>
    <w:rsid w:val="00016D86"/>
    <w:rsid w:val="000175F7"/>
    <w:rsid w:val="001118BA"/>
    <w:rsid w:val="003C69B3"/>
    <w:rsid w:val="004971A2"/>
    <w:rsid w:val="005C2E18"/>
    <w:rsid w:val="008453F3"/>
    <w:rsid w:val="00C2795F"/>
    <w:rsid w:val="00C83A2F"/>
    <w:rsid w:val="00E068FF"/>
    <w:rsid w:val="00F019A4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81E0"/>
  <w15:chartTrackingRefBased/>
  <w15:docId w15:val="{94416CFC-8534-4D0C-B935-0D92F4E2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Kowalska</dc:creator>
  <cp:keywords/>
  <dc:description/>
  <cp:lastModifiedBy>Katarzyna Warczygłowa</cp:lastModifiedBy>
  <cp:revision>2</cp:revision>
  <cp:lastPrinted>2021-07-09T09:07:00Z</cp:lastPrinted>
  <dcterms:created xsi:type="dcterms:W3CDTF">2021-07-09T09:37:00Z</dcterms:created>
  <dcterms:modified xsi:type="dcterms:W3CDTF">2021-07-09T09:37:00Z</dcterms:modified>
</cp:coreProperties>
</file>